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B2" w:rsidRPr="00246108" w:rsidRDefault="003D21EE">
      <w:pPr>
        <w:rPr>
          <w:b/>
          <w:color w:val="4F81BD" w:themeColor="accent1"/>
          <w:sz w:val="32"/>
          <w:szCs w:val="24"/>
        </w:rPr>
      </w:pPr>
      <w:bookmarkStart w:id="0" w:name="_GoBack"/>
      <w:bookmarkEnd w:id="0"/>
      <w:r>
        <w:rPr>
          <w:b/>
          <w:color w:val="4F81BD" w:themeColor="accent1"/>
          <w:sz w:val="32"/>
          <w:szCs w:val="24"/>
        </w:rPr>
        <w:t>Romsley</w:t>
      </w:r>
      <w:r w:rsidR="006E29BD" w:rsidRPr="00246108">
        <w:rPr>
          <w:b/>
          <w:color w:val="4F81BD" w:themeColor="accent1"/>
          <w:sz w:val="32"/>
          <w:szCs w:val="24"/>
        </w:rPr>
        <w:t xml:space="preserve"> - FAQ’s</w:t>
      </w:r>
      <w:r>
        <w:rPr>
          <w:b/>
          <w:color w:val="4F81BD" w:themeColor="accent1"/>
          <w:sz w:val="32"/>
          <w:szCs w:val="24"/>
        </w:rPr>
        <w:t xml:space="preserve"> - DRAFT</w:t>
      </w:r>
    </w:p>
    <w:p w:rsidR="00FB48E5" w:rsidRPr="00246108" w:rsidRDefault="00FB48E5" w:rsidP="00FB48E5">
      <w:pPr>
        <w:pStyle w:val="NoSpacing"/>
        <w:rPr>
          <w:b/>
          <w:sz w:val="24"/>
          <w:szCs w:val="24"/>
        </w:rPr>
      </w:pPr>
      <w:r w:rsidRPr="00246108">
        <w:rPr>
          <w:b/>
          <w:sz w:val="24"/>
          <w:szCs w:val="24"/>
        </w:rPr>
        <w:t xml:space="preserve">What </w:t>
      </w:r>
      <w:r w:rsidR="006E29BD" w:rsidRPr="00246108">
        <w:rPr>
          <w:b/>
          <w:sz w:val="24"/>
          <w:szCs w:val="24"/>
        </w:rPr>
        <w:t>is happening</w:t>
      </w:r>
      <w:r w:rsidRPr="00246108">
        <w:rPr>
          <w:b/>
          <w:sz w:val="24"/>
          <w:szCs w:val="24"/>
        </w:rPr>
        <w:t>?</w:t>
      </w:r>
    </w:p>
    <w:p w:rsidR="00246108" w:rsidRPr="00246108" w:rsidRDefault="006E29BD" w:rsidP="00246108">
      <w:pPr>
        <w:shd w:val="clear" w:color="auto" w:fill="FFFFFF"/>
        <w:spacing w:after="150" w:line="288" w:lineRule="auto"/>
        <w:ind w:right="300"/>
        <w:rPr>
          <w:rFonts w:eastAsia="Times New Roman" w:cs="Arial"/>
          <w:sz w:val="24"/>
          <w:szCs w:val="24"/>
          <w:lang w:val="en" w:eastAsia="en-GB"/>
        </w:rPr>
      </w:pPr>
      <w:r w:rsidRPr="00246108">
        <w:rPr>
          <w:sz w:val="24"/>
          <w:szCs w:val="24"/>
        </w:rPr>
        <w:t xml:space="preserve">The work being carried out in Romsley is part of </w:t>
      </w:r>
      <w:r w:rsidR="00246108">
        <w:rPr>
          <w:sz w:val="24"/>
          <w:szCs w:val="24"/>
        </w:rPr>
        <w:t>Severn Trent’s</w:t>
      </w:r>
      <w:r w:rsidRPr="00246108">
        <w:rPr>
          <w:sz w:val="24"/>
          <w:szCs w:val="24"/>
        </w:rPr>
        <w:t xml:space="preserve"> major investment </w:t>
      </w:r>
      <w:r w:rsidR="00246108" w:rsidRPr="00246108">
        <w:rPr>
          <w:sz w:val="24"/>
          <w:szCs w:val="24"/>
        </w:rPr>
        <w:t>plan ‘The Birmingham Resilie</w:t>
      </w:r>
      <w:r w:rsidRPr="00246108">
        <w:rPr>
          <w:sz w:val="24"/>
          <w:szCs w:val="24"/>
        </w:rPr>
        <w:t>nce Project’</w:t>
      </w:r>
      <w:r w:rsidR="00246108" w:rsidRPr="00246108">
        <w:rPr>
          <w:sz w:val="24"/>
          <w:szCs w:val="24"/>
        </w:rPr>
        <w:t xml:space="preserve"> (BRP)</w:t>
      </w:r>
      <w:r w:rsidR="003A4258">
        <w:rPr>
          <w:sz w:val="24"/>
          <w:szCs w:val="24"/>
        </w:rPr>
        <w:t>,</w:t>
      </w:r>
      <w:r w:rsidR="00246108">
        <w:rPr>
          <w:sz w:val="24"/>
          <w:szCs w:val="24"/>
        </w:rPr>
        <w:t xml:space="preserve"> which is </w:t>
      </w:r>
      <w:r w:rsidR="00246108" w:rsidRPr="00246108">
        <w:rPr>
          <w:sz w:val="24"/>
          <w:szCs w:val="24"/>
        </w:rPr>
        <w:t>to protect and enhance the water supply for Birmingham</w:t>
      </w:r>
      <w:r w:rsidR="00246108">
        <w:rPr>
          <w:sz w:val="24"/>
          <w:szCs w:val="24"/>
        </w:rPr>
        <w:t xml:space="preserve"> both now and</w:t>
      </w:r>
      <w:r w:rsidR="00246108" w:rsidRPr="00246108">
        <w:rPr>
          <w:sz w:val="24"/>
          <w:szCs w:val="24"/>
        </w:rPr>
        <w:t xml:space="preserve"> </w:t>
      </w:r>
      <w:r w:rsidR="00246108">
        <w:rPr>
          <w:sz w:val="24"/>
          <w:szCs w:val="24"/>
        </w:rPr>
        <w:t>for the</w:t>
      </w:r>
      <w:r w:rsidR="00246108" w:rsidRPr="00246108">
        <w:rPr>
          <w:sz w:val="24"/>
          <w:szCs w:val="24"/>
        </w:rPr>
        <w:t xml:space="preserve"> future.  The project includes m</w:t>
      </w:r>
      <w:r w:rsidR="00A37410">
        <w:rPr>
          <w:sz w:val="24"/>
          <w:szCs w:val="24"/>
        </w:rPr>
        <w:t>odernisation and refurbishment of t</w:t>
      </w:r>
      <w:r w:rsidR="00246108" w:rsidRPr="00246108">
        <w:rPr>
          <w:rFonts w:eastAsia="Times New Roman" w:cs="Arial"/>
          <w:sz w:val="24"/>
          <w:szCs w:val="24"/>
          <w:lang w:val="en" w:eastAsia="en-GB"/>
        </w:rPr>
        <w:t>he Elan Valley Aqueduct (EVA), which has been bringing water to Birmingham for over 100 years, and the laying of a new pipeline to provide an alternative source of water during maintenance periods.  To find out more</w:t>
      </w:r>
      <w:r w:rsidR="00A37410">
        <w:rPr>
          <w:rFonts w:eastAsia="Times New Roman" w:cs="Arial"/>
          <w:sz w:val="24"/>
          <w:szCs w:val="24"/>
          <w:lang w:val="en" w:eastAsia="en-GB"/>
        </w:rPr>
        <w:t xml:space="preserve"> about </w:t>
      </w:r>
      <w:r w:rsidR="00576ECD">
        <w:rPr>
          <w:rFonts w:eastAsia="Times New Roman" w:cs="Arial"/>
          <w:sz w:val="24"/>
          <w:szCs w:val="24"/>
          <w:lang w:val="en" w:eastAsia="en-GB"/>
        </w:rPr>
        <w:t xml:space="preserve">the project </w:t>
      </w:r>
      <w:hyperlink r:id="rId5" w:history="1">
        <w:r w:rsidR="00246108" w:rsidRPr="00246108">
          <w:rPr>
            <w:rStyle w:val="Hyperlink"/>
            <w:rFonts w:eastAsia="Times New Roman" w:cs="Arial"/>
            <w:color w:val="auto"/>
            <w:sz w:val="24"/>
            <w:szCs w:val="24"/>
            <w:lang w:val="en" w:eastAsia="en-GB"/>
          </w:rPr>
          <w:t>click here</w:t>
        </w:r>
      </w:hyperlink>
      <w:r w:rsidR="00246108" w:rsidRPr="00246108">
        <w:rPr>
          <w:rFonts w:eastAsia="Times New Roman" w:cs="Arial"/>
          <w:sz w:val="24"/>
          <w:szCs w:val="24"/>
          <w:lang w:val="en" w:eastAsia="en-GB"/>
        </w:rPr>
        <w:t>.</w:t>
      </w:r>
    </w:p>
    <w:p w:rsidR="00FB48E5" w:rsidRPr="002921B6" w:rsidRDefault="00576ECD" w:rsidP="00FB48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246108" w:rsidRPr="002921B6">
        <w:rPr>
          <w:b/>
          <w:sz w:val="24"/>
          <w:szCs w:val="24"/>
        </w:rPr>
        <w:t xml:space="preserve"> </w:t>
      </w:r>
      <w:r w:rsidR="006F4A40" w:rsidRPr="002921B6">
        <w:rPr>
          <w:b/>
          <w:sz w:val="24"/>
          <w:szCs w:val="24"/>
        </w:rPr>
        <w:t xml:space="preserve">is happening around </w:t>
      </w:r>
      <w:r w:rsidR="00246108" w:rsidRPr="002921B6">
        <w:rPr>
          <w:b/>
          <w:sz w:val="24"/>
          <w:szCs w:val="24"/>
        </w:rPr>
        <w:t>Romsley?</w:t>
      </w:r>
    </w:p>
    <w:p w:rsidR="002921B6" w:rsidRPr="002921B6" w:rsidRDefault="00A37410" w:rsidP="002921B6">
      <w:pPr>
        <w:rPr>
          <w:sz w:val="24"/>
          <w:szCs w:val="24"/>
        </w:rPr>
      </w:pPr>
      <w:r>
        <w:rPr>
          <w:sz w:val="24"/>
          <w:szCs w:val="24"/>
        </w:rPr>
        <w:t xml:space="preserve">Part of the </w:t>
      </w:r>
      <w:r w:rsidR="00576ECD">
        <w:rPr>
          <w:sz w:val="24"/>
          <w:szCs w:val="24"/>
        </w:rPr>
        <w:t xml:space="preserve">route of the </w:t>
      </w:r>
      <w:r w:rsidR="006F4A40" w:rsidRPr="002921B6">
        <w:rPr>
          <w:sz w:val="24"/>
          <w:szCs w:val="24"/>
        </w:rPr>
        <w:t>new underground pipeline approaches Romsley from t</w:t>
      </w:r>
      <w:r w:rsidR="002921B6" w:rsidRPr="002921B6">
        <w:rPr>
          <w:sz w:val="24"/>
          <w:szCs w:val="24"/>
        </w:rPr>
        <w:t>he west and crosses Farley Lane, t</w:t>
      </w:r>
      <w:r w:rsidR="00576ECD">
        <w:rPr>
          <w:sz w:val="24"/>
          <w:szCs w:val="24"/>
        </w:rPr>
        <w:t>he pipe then</w:t>
      </w:r>
      <w:r w:rsidR="006F4A40" w:rsidRPr="002921B6">
        <w:rPr>
          <w:sz w:val="24"/>
          <w:szCs w:val="24"/>
        </w:rPr>
        <w:t xml:space="preserve"> heads north e</w:t>
      </w:r>
      <w:r w:rsidR="002921B6" w:rsidRPr="002921B6">
        <w:rPr>
          <w:sz w:val="24"/>
          <w:szCs w:val="24"/>
        </w:rPr>
        <w:t>ast skirting Little Farley Wood and crosses the Bromsgrove Road.  There will be no road closures as a trenchless construction method</w:t>
      </w:r>
      <w:r>
        <w:rPr>
          <w:sz w:val="24"/>
          <w:szCs w:val="24"/>
        </w:rPr>
        <w:t xml:space="preserve"> is being used</w:t>
      </w:r>
      <w:r w:rsidR="002921B6" w:rsidRPr="002921B6">
        <w:rPr>
          <w:sz w:val="24"/>
          <w:szCs w:val="24"/>
        </w:rPr>
        <w:t>.</w:t>
      </w:r>
    </w:p>
    <w:p w:rsidR="002921B6" w:rsidRDefault="002921B6" w:rsidP="002921B6">
      <w:pPr>
        <w:rPr>
          <w:sz w:val="24"/>
          <w:szCs w:val="24"/>
        </w:rPr>
      </w:pPr>
      <w:r w:rsidRPr="002921B6">
        <w:rPr>
          <w:sz w:val="24"/>
          <w:szCs w:val="24"/>
        </w:rPr>
        <w:t>East of Putney lane there will be a break pressure tank</w:t>
      </w:r>
      <w:r w:rsidR="00576ECD">
        <w:rPr>
          <w:sz w:val="24"/>
          <w:szCs w:val="24"/>
        </w:rPr>
        <w:t xml:space="preserve"> built</w:t>
      </w:r>
      <w:r w:rsidRPr="002921B6">
        <w:rPr>
          <w:sz w:val="24"/>
          <w:szCs w:val="24"/>
        </w:rPr>
        <w:t>, to regulate the water pressure before the water continues to flow down the</w:t>
      </w:r>
      <w:r w:rsidR="00A37410">
        <w:rPr>
          <w:sz w:val="24"/>
          <w:szCs w:val="24"/>
        </w:rPr>
        <w:t xml:space="preserve"> new</w:t>
      </w:r>
      <w:r w:rsidR="00B25A82">
        <w:rPr>
          <w:sz w:val="24"/>
          <w:szCs w:val="24"/>
        </w:rPr>
        <w:t xml:space="preserve"> pipe to Frankley</w:t>
      </w:r>
      <w:r w:rsidRPr="002921B6">
        <w:rPr>
          <w:sz w:val="24"/>
          <w:szCs w:val="24"/>
        </w:rPr>
        <w:t xml:space="preserve">. The visible part </w:t>
      </w:r>
      <w:r w:rsidR="00A37410">
        <w:rPr>
          <w:sz w:val="24"/>
          <w:szCs w:val="24"/>
        </w:rPr>
        <w:t xml:space="preserve">of this </w:t>
      </w:r>
      <w:r w:rsidR="00576ECD">
        <w:rPr>
          <w:sz w:val="24"/>
          <w:szCs w:val="24"/>
        </w:rPr>
        <w:t xml:space="preserve">construction </w:t>
      </w:r>
      <w:r w:rsidRPr="002921B6">
        <w:rPr>
          <w:sz w:val="24"/>
          <w:szCs w:val="24"/>
        </w:rPr>
        <w:t>will be two horizontal silos</w:t>
      </w:r>
      <w:r w:rsidR="00B25A82">
        <w:rPr>
          <w:sz w:val="24"/>
          <w:szCs w:val="24"/>
        </w:rPr>
        <w:t>, h</w:t>
      </w:r>
      <w:r w:rsidR="00A37410">
        <w:rPr>
          <w:sz w:val="24"/>
          <w:szCs w:val="24"/>
        </w:rPr>
        <w:t>owever t</w:t>
      </w:r>
      <w:r w:rsidRPr="002921B6">
        <w:rPr>
          <w:sz w:val="24"/>
          <w:szCs w:val="24"/>
        </w:rPr>
        <w:t>he</w:t>
      </w:r>
      <w:r w:rsidR="00B25A82">
        <w:rPr>
          <w:sz w:val="24"/>
          <w:szCs w:val="24"/>
        </w:rPr>
        <w:t xml:space="preserve">se </w:t>
      </w:r>
      <w:r w:rsidRPr="002921B6">
        <w:rPr>
          <w:sz w:val="24"/>
          <w:szCs w:val="24"/>
        </w:rPr>
        <w:t xml:space="preserve">will be well below the horizon and largely built into the hillside. The </w:t>
      </w:r>
      <w:r w:rsidR="00B25A82">
        <w:rPr>
          <w:sz w:val="24"/>
          <w:szCs w:val="24"/>
        </w:rPr>
        <w:t>s</w:t>
      </w:r>
      <w:r w:rsidR="00A37410">
        <w:rPr>
          <w:sz w:val="24"/>
          <w:szCs w:val="24"/>
        </w:rPr>
        <w:t xml:space="preserve">ite </w:t>
      </w:r>
      <w:r w:rsidRPr="002921B6">
        <w:rPr>
          <w:sz w:val="24"/>
          <w:szCs w:val="24"/>
        </w:rPr>
        <w:t>will be landscaped an</w:t>
      </w:r>
      <w:r w:rsidR="00B25A82">
        <w:rPr>
          <w:sz w:val="24"/>
          <w:szCs w:val="24"/>
        </w:rPr>
        <w:t>d</w:t>
      </w:r>
      <w:r w:rsidR="00576ECD">
        <w:rPr>
          <w:sz w:val="24"/>
          <w:szCs w:val="24"/>
        </w:rPr>
        <w:t xml:space="preserve"> is</w:t>
      </w:r>
      <w:r w:rsidR="00B25A82">
        <w:rPr>
          <w:sz w:val="24"/>
          <w:szCs w:val="24"/>
        </w:rPr>
        <w:t xml:space="preserve"> </w:t>
      </w:r>
      <w:r w:rsidR="003A4258">
        <w:rPr>
          <w:sz w:val="24"/>
          <w:szCs w:val="24"/>
        </w:rPr>
        <w:t>located</w:t>
      </w:r>
      <w:r w:rsidR="00B25A82">
        <w:rPr>
          <w:sz w:val="24"/>
          <w:szCs w:val="24"/>
        </w:rPr>
        <w:t xml:space="preserve"> behind </w:t>
      </w:r>
      <w:r w:rsidR="00576ECD">
        <w:rPr>
          <w:sz w:val="24"/>
          <w:szCs w:val="24"/>
        </w:rPr>
        <w:t xml:space="preserve">a </w:t>
      </w:r>
      <w:r w:rsidR="00B25A82">
        <w:rPr>
          <w:sz w:val="24"/>
          <w:szCs w:val="24"/>
        </w:rPr>
        <w:t>grass embankment</w:t>
      </w:r>
      <w:r w:rsidRPr="002921B6">
        <w:rPr>
          <w:sz w:val="24"/>
          <w:szCs w:val="24"/>
        </w:rPr>
        <w:t>.</w:t>
      </w:r>
    </w:p>
    <w:p w:rsidR="00576ECD" w:rsidRDefault="00576ECD" w:rsidP="00576EC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is the new underground </w:t>
      </w:r>
      <w:r w:rsidRPr="00576ECD">
        <w:rPr>
          <w:b/>
          <w:sz w:val="24"/>
          <w:szCs w:val="24"/>
        </w:rPr>
        <w:t>pipe passing near Romsley?</w:t>
      </w:r>
    </w:p>
    <w:p w:rsidR="00576ECD" w:rsidRPr="00576ECD" w:rsidRDefault="00576ECD" w:rsidP="00576ECD">
      <w:pPr>
        <w:rPr>
          <w:sz w:val="24"/>
          <w:szCs w:val="24"/>
        </w:rPr>
      </w:pPr>
      <w:r>
        <w:rPr>
          <w:sz w:val="24"/>
          <w:szCs w:val="24"/>
        </w:rPr>
        <w:t>The new underground water supply pipe will run from Lickhill to Frankly reservoir.  Extensive investigation was carried out to plan a route which cre</w:t>
      </w:r>
      <w:r w:rsidR="005159AF">
        <w:rPr>
          <w:sz w:val="24"/>
          <w:szCs w:val="24"/>
        </w:rPr>
        <w:t>ated minimal disruption, avoid</w:t>
      </w:r>
      <w:r>
        <w:rPr>
          <w:sz w:val="24"/>
          <w:szCs w:val="24"/>
        </w:rPr>
        <w:t xml:space="preserve"> build up areas and, where possible, routed throug</w:t>
      </w:r>
      <w:r w:rsidR="0019574E">
        <w:rPr>
          <w:sz w:val="24"/>
          <w:szCs w:val="24"/>
        </w:rPr>
        <w:t xml:space="preserve">h agricultural land.  Therefore to avoid any disruption to the village itself, </w:t>
      </w:r>
      <w:r>
        <w:rPr>
          <w:sz w:val="24"/>
          <w:szCs w:val="24"/>
        </w:rPr>
        <w:t>the pipeline skirts around Romsley</w:t>
      </w:r>
      <w:r w:rsidR="0019574E">
        <w:rPr>
          <w:sz w:val="24"/>
          <w:szCs w:val="24"/>
        </w:rPr>
        <w:t>.</w:t>
      </w:r>
    </w:p>
    <w:p w:rsidR="00A37410" w:rsidRDefault="00A37410" w:rsidP="00A374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Who is carrying out the work?</w:t>
      </w:r>
    </w:p>
    <w:p w:rsidR="00A37410" w:rsidRPr="00A37410" w:rsidRDefault="00A37410" w:rsidP="00A374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work is a Severn Trent investment project to improve Birmingham’s water infrastructure </w:t>
      </w:r>
      <w:r w:rsidR="00576EC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ensure supply </w:t>
      </w:r>
      <w:r w:rsidR="00B25A82">
        <w:rPr>
          <w:sz w:val="24"/>
          <w:szCs w:val="24"/>
        </w:rPr>
        <w:t>for the future</w:t>
      </w:r>
      <w:r w:rsidR="005159AF">
        <w:rPr>
          <w:sz w:val="24"/>
          <w:szCs w:val="24"/>
        </w:rPr>
        <w:t>. I</w:t>
      </w:r>
      <w:r w:rsidR="00576ECD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is being carried out by Barhale, </w:t>
      </w:r>
      <w:r w:rsidR="0019574E">
        <w:rPr>
          <w:sz w:val="24"/>
          <w:szCs w:val="24"/>
        </w:rPr>
        <w:t xml:space="preserve">which is </w:t>
      </w:r>
      <w:r>
        <w:rPr>
          <w:sz w:val="24"/>
          <w:szCs w:val="24"/>
        </w:rPr>
        <w:t>the main contractor.</w:t>
      </w:r>
    </w:p>
    <w:p w:rsidR="00A37410" w:rsidRDefault="00A37410" w:rsidP="00A37410">
      <w:pPr>
        <w:spacing w:after="0"/>
        <w:rPr>
          <w:b/>
          <w:sz w:val="24"/>
          <w:szCs w:val="24"/>
        </w:rPr>
      </w:pPr>
    </w:p>
    <w:p w:rsidR="00A37410" w:rsidRPr="002921B6" w:rsidRDefault="00A37410" w:rsidP="00A37410">
      <w:pPr>
        <w:spacing w:after="0"/>
        <w:rPr>
          <w:b/>
          <w:sz w:val="24"/>
          <w:szCs w:val="24"/>
        </w:rPr>
      </w:pPr>
      <w:r w:rsidRPr="002921B6">
        <w:rPr>
          <w:b/>
          <w:sz w:val="24"/>
          <w:szCs w:val="24"/>
        </w:rPr>
        <w:t>How long will</w:t>
      </w:r>
      <w:r w:rsidR="00576ECD">
        <w:rPr>
          <w:b/>
          <w:sz w:val="24"/>
          <w:szCs w:val="24"/>
        </w:rPr>
        <w:t xml:space="preserve"> the work </w:t>
      </w:r>
      <w:r w:rsidRPr="002921B6">
        <w:rPr>
          <w:b/>
          <w:sz w:val="24"/>
          <w:szCs w:val="24"/>
        </w:rPr>
        <w:t>go on for?</w:t>
      </w:r>
    </w:p>
    <w:p w:rsidR="00A37410" w:rsidRPr="002921B6" w:rsidRDefault="00A37410" w:rsidP="00A37410">
      <w:pPr>
        <w:rPr>
          <w:sz w:val="24"/>
          <w:szCs w:val="24"/>
        </w:rPr>
      </w:pPr>
      <w:r>
        <w:rPr>
          <w:sz w:val="24"/>
          <w:szCs w:val="24"/>
        </w:rPr>
        <w:t xml:space="preserve">Once, </w:t>
      </w:r>
      <w:r w:rsidRPr="002921B6">
        <w:rPr>
          <w:sz w:val="24"/>
          <w:szCs w:val="24"/>
        </w:rPr>
        <w:t>work commences, construction of the</w:t>
      </w:r>
      <w:r w:rsidR="00B25A82">
        <w:rPr>
          <w:sz w:val="24"/>
          <w:szCs w:val="24"/>
        </w:rPr>
        <w:t xml:space="preserve"> </w:t>
      </w:r>
      <w:r w:rsidRPr="002921B6">
        <w:rPr>
          <w:sz w:val="24"/>
          <w:szCs w:val="24"/>
        </w:rPr>
        <w:t>entire</w:t>
      </w:r>
      <w:r w:rsidR="00B25A82">
        <w:rPr>
          <w:sz w:val="24"/>
          <w:szCs w:val="24"/>
        </w:rPr>
        <w:t xml:space="preserve"> new underground</w:t>
      </w:r>
      <w:r w:rsidRPr="002921B6">
        <w:rPr>
          <w:sz w:val="24"/>
          <w:szCs w:val="24"/>
        </w:rPr>
        <w:t xml:space="preserve"> pipeline</w:t>
      </w:r>
      <w:r w:rsidR="0019574E">
        <w:rPr>
          <w:sz w:val="24"/>
          <w:szCs w:val="24"/>
        </w:rPr>
        <w:t>, from Lickhill to Frankly,</w:t>
      </w:r>
      <w:r w:rsidRPr="002921B6">
        <w:rPr>
          <w:sz w:val="24"/>
          <w:szCs w:val="24"/>
        </w:rPr>
        <w:t xml:space="preserve"> will be up to 18 months, however the work around Romsley should be complete in less </w:t>
      </w:r>
      <w:r w:rsidR="003A4258" w:rsidRPr="002921B6">
        <w:rPr>
          <w:sz w:val="24"/>
          <w:szCs w:val="24"/>
        </w:rPr>
        <w:t>than</w:t>
      </w:r>
      <w:r w:rsidRPr="002921B6">
        <w:rPr>
          <w:sz w:val="24"/>
          <w:szCs w:val="24"/>
        </w:rPr>
        <w:t xml:space="preserve"> 10 months</w:t>
      </w:r>
      <w:r>
        <w:rPr>
          <w:sz w:val="24"/>
          <w:szCs w:val="24"/>
        </w:rPr>
        <w:t>.</w:t>
      </w:r>
    </w:p>
    <w:p w:rsidR="00FB48E5" w:rsidRPr="002921B6" w:rsidRDefault="00FB48E5" w:rsidP="00FB48E5">
      <w:pPr>
        <w:pStyle w:val="NoSpacing"/>
        <w:rPr>
          <w:b/>
          <w:sz w:val="24"/>
          <w:szCs w:val="24"/>
        </w:rPr>
      </w:pPr>
      <w:r w:rsidRPr="002921B6">
        <w:rPr>
          <w:b/>
          <w:sz w:val="24"/>
          <w:szCs w:val="24"/>
        </w:rPr>
        <w:t xml:space="preserve">How </w:t>
      </w:r>
      <w:r w:rsidR="002921B6" w:rsidRPr="002921B6">
        <w:rPr>
          <w:b/>
          <w:sz w:val="24"/>
          <w:szCs w:val="24"/>
        </w:rPr>
        <w:t>can I keep updated on what is happening</w:t>
      </w:r>
      <w:r w:rsidRPr="002921B6">
        <w:rPr>
          <w:b/>
          <w:sz w:val="24"/>
          <w:szCs w:val="24"/>
        </w:rPr>
        <w:t>?</w:t>
      </w:r>
    </w:p>
    <w:p w:rsidR="001E59EE" w:rsidRPr="002921B6" w:rsidRDefault="002921B6" w:rsidP="002921B6">
      <w:pPr>
        <w:rPr>
          <w:sz w:val="24"/>
          <w:szCs w:val="24"/>
        </w:rPr>
      </w:pPr>
      <w:r w:rsidRPr="002921B6">
        <w:rPr>
          <w:sz w:val="24"/>
          <w:szCs w:val="24"/>
        </w:rPr>
        <w:t xml:space="preserve">Throughout the planning stages </w:t>
      </w:r>
      <w:r w:rsidR="00B25A82">
        <w:rPr>
          <w:sz w:val="24"/>
          <w:szCs w:val="24"/>
        </w:rPr>
        <w:t xml:space="preserve">Severn Trent and Barhale </w:t>
      </w:r>
      <w:r w:rsidR="001E59EE" w:rsidRPr="002921B6">
        <w:rPr>
          <w:sz w:val="24"/>
          <w:szCs w:val="24"/>
        </w:rPr>
        <w:t xml:space="preserve">have </w:t>
      </w:r>
      <w:r w:rsidRPr="002921B6">
        <w:rPr>
          <w:sz w:val="24"/>
          <w:szCs w:val="24"/>
        </w:rPr>
        <w:t>worked</w:t>
      </w:r>
      <w:r w:rsidR="001E59EE" w:rsidRPr="002921B6">
        <w:rPr>
          <w:sz w:val="24"/>
          <w:szCs w:val="24"/>
        </w:rPr>
        <w:t xml:space="preserve"> very closely with both Parish and District Councils and public liaison groups </w:t>
      </w:r>
      <w:r w:rsidR="00B25A82">
        <w:rPr>
          <w:sz w:val="24"/>
          <w:szCs w:val="24"/>
        </w:rPr>
        <w:t xml:space="preserve">and this will continue to </w:t>
      </w:r>
      <w:r w:rsidR="00A37410">
        <w:rPr>
          <w:sz w:val="24"/>
          <w:szCs w:val="24"/>
        </w:rPr>
        <w:t>ensure</w:t>
      </w:r>
      <w:r w:rsidR="001E59EE" w:rsidRPr="002921B6">
        <w:rPr>
          <w:sz w:val="24"/>
          <w:szCs w:val="24"/>
        </w:rPr>
        <w:t xml:space="preserve"> </w:t>
      </w:r>
      <w:r w:rsidR="0019574E">
        <w:rPr>
          <w:sz w:val="24"/>
          <w:szCs w:val="24"/>
        </w:rPr>
        <w:t xml:space="preserve">there is </w:t>
      </w:r>
      <w:r w:rsidRPr="002921B6">
        <w:rPr>
          <w:sz w:val="24"/>
          <w:szCs w:val="24"/>
        </w:rPr>
        <w:t>a good flow of communication</w:t>
      </w:r>
      <w:r w:rsidR="00A37410">
        <w:rPr>
          <w:sz w:val="24"/>
          <w:szCs w:val="24"/>
        </w:rPr>
        <w:t xml:space="preserve">.  </w:t>
      </w:r>
      <w:r w:rsidR="00B25A82">
        <w:rPr>
          <w:sz w:val="24"/>
          <w:szCs w:val="24"/>
        </w:rPr>
        <w:t xml:space="preserve">You will receive </w:t>
      </w:r>
      <w:r w:rsidR="00A37410">
        <w:rPr>
          <w:sz w:val="24"/>
          <w:szCs w:val="24"/>
        </w:rPr>
        <w:t xml:space="preserve">newsletters </w:t>
      </w:r>
      <w:r w:rsidR="00B25A82">
        <w:rPr>
          <w:sz w:val="24"/>
          <w:szCs w:val="24"/>
        </w:rPr>
        <w:t>as the project progresses</w:t>
      </w:r>
      <w:r w:rsidR="00576ECD">
        <w:rPr>
          <w:sz w:val="24"/>
          <w:szCs w:val="24"/>
        </w:rPr>
        <w:t>,</w:t>
      </w:r>
      <w:r w:rsidR="00B25A82">
        <w:rPr>
          <w:sz w:val="24"/>
          <w:szCs w:val="24"/>
        </w:rPr>
        <w:t xml:space="preserve"> with helpful information</w:t>
      </w:r>
      <w:r w:rsidR="00576ECD">
        <w:rPr>
          <w:sz w:val="24"/>
          <w:szCs w:val="24"/>
        </w:rPr>
        <w:t>,</w:t>
      </w:r>
      <w:r w:rsidR="00B25A82">
        <w:rPr>
          <w:sz w:val="24"/>
          <w:szCs w:val="24"/>
        </w:rPr>
        <w:t xml:space="preserve"> and a </w:t>
      </w:r>
      <w:r w:rsidR="003A4258">
        <w:rPr>
          <w:sz w:val="24"/>
          <w:szCs w:val="24"/>
        </w:rPr>
        <w:t xml:space="preserve">local </w:t>
      </w:r>
      <w:r w:rsidR="003A4258" w:rsidRPr="002921B6">
        <w:rPr>
          <w:sz w:val="24"/>
          <w:szCs w:val="24"/>
        </w:rPr>
        <w:t>‘drop</w:t>
      </w:r>
      <w:r w:rsidR="00B25A82" w:rsidRPr="002921B6">
        <w:rPr>
          <w:sz w:val="24"/>
          <w:szCs w:val="24"/>
        </w:rPr>
        <w:t xml:space="preserve"> in’ session</w:t>
      </w:r>
      <w:r w:rsidR="00B25A82">
        <w:rPr>
          <w:sz w:val="24"/>
          <w:szCs w:val="24"/>
        </w:rPr>
        <w:t xml:space="preserve"> will be set up</w:t>
      </w:r>
      <w:r w:rsidR="00576ECD">
        <w:rPr>
          <w:sz w:val="24"/>
          <w:szCs w:val="24"/>
        </w:rPr>
        <w:t>,</w:t>
      </w:r>
      <w:r w:rsidR="00B25A82">
        <w:rPr>
          <w:sz w:val="24"/>
          <w:szCs w:val="24"/>
        </w:rPr>
        <w:t xml:space="preserve"> </w:t>
      </w:r>
      <w:r w:rsidR="005159AF">
        <w:rPr>
          <w:sz w:val="24"/>
          <w:szCs w:val="24"/>
        </w:rPr>
        <w:t>once</w:t>
      </w:r>
      <w:r w:rsidR="00B25A82" w:rsidRPr="002921B6">
        <w:rPr>
          <w:sz w:val="24"/>
          <w:szCs w:val="24"/>
        </w:rPr>
        <w:t xml:space="preserve"> work is underway</w:t>
      </w:r>
      <w:r w:rsidR="00576ECD">
        <w:rPr>
          <w:sz w:val="24"/>
          <w:szCs w:val="24"/>
        </w:rPr>
        <w:t>,</w:t>
      </w:r>
      <w:r w:rsidR="00B25A82">
        <w:rPr>
          <w:sz w:val="24"/>
          <w:szCs w:val="24"/>
        </w:rPr>
        <w:t xml:space="preserve"> where you can meet both the team from Severn Trent and Barhale the main works contractor</w:t>
      </w:r>
      <w:r w:rsidR="00B25A82" w:rsidRPr="002921B6">
        <w:rPr>
          <w:sz w:val="24"/>
          <w:szCs w:val="24"/>
        </w:rPr>
        <w:t>.</w:t>
      </w:r>
      <w:r w:rsidR="005159AF">
        <w:rPr>
          <w:sz w:val="24"/>
          <w:szCs w:val="24"/>
        </w:rPr>
        <w:t xml:space="preserve"> Plus we will</w:t>
      </w:r>
      <w:r w:rsidR="00B25A82">
        <w:rPr>
          <w:sz w:val="24"/>
          <w:szCs w:val="24"/>
        </w:rPr>
        <w:t xml:space="preserve"> keep this </w:t>
      </w:r>
      <w:r w:rsidR="003A4258">
        <w:rPr>
          <w:sz w:val="24"/>
          <w:szCs w:val="24"/>
        </w:rPr>
        <w:t>Facebook</w:t>
      </w:r>
      <w:r w:rsidR="00B25A82">
        <w:rPr>
          <w:sz w:val="24"/>
          <w:szCs w:val="24"/>
        </w:rPr>
        <w:t xml:space="preserve"> site updated.</w:t>
      </w:r>
    </w:p>
    <w:p w:rsidR="00AC0CB3" w:rsidRPr="002921B6" w:rsidRDefault="00AC0CB3" w:rsidP="002921B6">
      <w:pPr>
        <w:spacing w:after="0"/>
        <w:rPr>
          <w:b/>
          <w:sz w:val="24"/>
          <w:szCs w:val="24"/>
        </w:rPr>
      </w:pPr>
      <w:r w:rsidRPr="002921B6">
        <w:rPr>
          <w:b/>
          <w:sz w:val="24"/>
          <w:szCs w:val="24"/>
        </w:rPr>
        <w:t xml:space="preserve">Who do </w:t>
      </w:r>
      <w:r w:rsidR="001E59EE" w:rsidRPr="002921B6">
        <w:rPr>
          <w:b/>
          <w:sz w:val="24"/>
          <w:szCs w:val="24"/>
        </w:rPr>
        <w:t xml:space="preserve">I contact </w:t>
      </w:r>
      <w:r w:rsidR="002921B6" w:rsidRPr="002921B6">
        <w:rPr>
          <w:b/>
          <w:sz w:val="24"/>
          <w:szCs w:val="24"/>
        </w:rPr>
        <w:t>if there is a problem</w:t>
      </w:r>
      <w:r w:rsidR="001E59EE" w:rsidRPr="002921B6">
        <w:rPr>
          <w:b/>
          <w:sz w:val="24"/>
          <w:szCs w:val="24"/>
        </w:rPr>
        <w:t>?</w:t>
      </w:r>
    </w:p>
    <w:p w:rsidR="001E59EE" w:rsidRPr="002921B6" w:rsidRDefault="001E59EE" w:rsidP="002921B6">
      <w:pPr>
        <w:rPr>
          <w:sz w:val="24"/>
          <w:szCs w:val="24"/>
        </w:rPr>
      </w:pPr>
      <w:r w:rsidRPr="002921B6">
        <w:rPr>
          <w:sz w:val="24"/>
          <w:szCs w:val="24"/>
        </w:rPr>
        <w:t xml:space="preserve">Barhale, </w:t>
      </w:r>
      <w:r w:rsidR="00576ECD">
        <w:rPr>
          <w:sz w:val="24"/>
          <w:szCs w:val="24"/>
        </w:rPr>
        <w:t xml:space="preserve">the main works contractor, </w:t>
      </w:r>
      <w:r w:rsidRPr="002921B6">
        <w:rPr>
          <w:sz w:val="24"/>
          <w:szCs w:val="24"/>
        </w:rPr>
        <w:t xml:space="preserve">have a full time </w:t>
      </w:r>
      <w:r w:rsidR="002921B6" w:rsidRPr="002921B6">
        <w:rPr>
          <w:sz w:val="24"/>
          <w:szCs w:val="24"/>
        </w:rPr>
        <w:t>customer liaison o</w:t>
      </w:r>
      <w:r w:rsidRPr="002921B6">
        <w:rPr>
          <w:sz w:val="24"/>
          <w:szCs w:val="24"/>
        </w:rPr>
        <w:t>fficer,</w:t>
      </w:r>
      <w:r w:rsidR="002921B6" w:rsidRPr="002921B6">
        <w:rPr>
          <w:sz w:val="24"/>
          <w:szCs w:val="24"/>
        </w:rPr>
        <w:t xml:space="preserve"> to help manage any</w:t>
      </w:r>
      <w:r w:rsidR="00576ECD">
        <w:rPr>
          <w:sz w:val="24"/>
          <w:szCs w:val="24"/>
        </w:rPr>
        <w:t xml:space="preserve"> concerns, </w:t>
      </w:r>
      <w:r w:rsidR="00576ECD" w:rsidRPr="00DA481D">
        <w:rPr>
          <w:sz w:val="24"/>
          <w:szCs w:val="24"/>
        </w:rPr>
        <w:t>there</w:t>
      </w:r>
      <w:r w:rsidR="002921B6" w:rsidRPr="00DA481D">
        <w:rPr>
          <w:sz w:val="24"/>
          <w:szCs w:val="24"/>
        </w:rPr>
        <w:t xml:space="preserve"> is a contact number for any issues or emergencies which is </w:t>
      </w:r>
      <w:r w:rsidR="00A37410" w:rsidRPr="00DA481D">
        <w:rPr>
          <w:sz w:val="24"/>
          <w:szCs w:val="24"/>
        </w:rPr>
        <w:t>01299 663490</w:t>
      </w:r>
      <w:r w:rsidR="00576ECD" w:rsidRPr="00DA481D">
        <w:rPr>
          <w:sz w:val="24"/>
          <w:szCs w:val="24"/>
        </w:rPr>
        <w:t xml:space="preserve"> or you can email </w:t>
      </w:r>
      <w:r w:rsidR="00DA481D" w:rsidRPr="00DA481D">
        <w:t>info@barhale.co.uk</w:t>
      </w:r>
      <w:r w:rsidRPr="00DA481D">
        <w:rPr>
          <w:sz w:val="24"/>
          <w:szCs w:val="24"/>
        </w:rPr>
        <w:t>.</w:t>
      </w:r>
      <w:r w:rsidR="00B25A82" w:rsidRPr="00DA481D">
        <w:rPr>
          <w:sz w:val="24"/>
          <w:szCs w:val="24"/>
        </w:rPr>
        <w:t xml:space="preserve">  Or you </w:t>
      </w:r>
      <w:r w:rsidR="00B25A82">
        <w:rPr>
          <w:sz w:val="24"/>
          <w:szCs w:val="24"/>
        </w:rPr>
        <w:t>can email Severn Trent at birminghamwater@severntrent.co.uk.</w:t>
      </w:r>
    </w:p>
    <w:p w:rsidR="00576ECD" w:rsidRDefault="00576E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0CB3" w:rsidRPr="002921B6" w:rsidRDefault="002921B6" w:rsidP="002921B6">
      <w:pPr>
        <w:spacing w:after="0"/>
        <w:rPr>
          <w:b/>
          <w:sz w:val="24"/>
          <w:szCs w:val="24"/>
        </w:rPr>
      </w:pPr>
      <w:r w:rsidRPr="002921B6">
        <w:rPr>
          <w:b/>
          <w:sz w:val="24"/>
          <w:szCs w:val="24"/>
        </w:rPr>
        <w:lastRenderedPageBreak/>
        <w:t>How will construction traffic be managed?</w:t>
      </w:r>
    </w:p>
    <w:p w:rsidR="001E59EE" w:rsidRPr="002921B6" w:rsidRDefault="00B25A82" w:rsidP="002921B6">
      <w:pPr>
        <w:rPr>
          <w:sz w:val="24"/>
          <w:szCs w:val="24"/>
        </w:rPr>
      </w:pPr>
      <w:r>
        <w:rPr>
          <w:sz w:val="24"/>
          <w:szCs w:val="24"/>
        </w:rPr>
        <w:t>There is a</w:t>
      </w:r>
      <w:r w:rsidR="002921B6" w:rsidRPr="002921B6">
        <w:rPr>
          <w:sz w:val="24"/>
          <w:szCs w:val="24"/>
        </w:rPr>
        <w:t xml:space="preserve"> strict traffic management plan</w:t>
      </w:r>
      <w:r>
        <w:rPr>
          <w:sz w:val="24"/>
          <w:szCs w:val="24"/>
        </w:rPr>
        <w:t xml:space="preserve"> in place</w:t>
      </w:r>
      <w:r w:rsidR="00576ECD">
        <w:rPr>
          <w:sz w:val="24"/>
          <w:szCs w:val="24"/>
        </w:rPr>
        <w:t>,</w:t>
      </w:r>
      <w:r>
        <w:rPr>
          <w:sz w:val="24"/>
          <w:szCs w:val="24"/>
        </w:rPr>
        <w:t xml:space="preserve"> managed by Barhale</w:t>
      </w:r>
      <w:r w:rsidR="00576ECD">
        <w:rPr>
          <w:sz w:val="24"/>
          <w:szCs w:val="24"/>
        </w:rPr>
        <w:t>.  Al</w:t>
      </w:r>
      <w:r w:rsidR="002921B6" w:rsidRPr="002921B6">
        <w:rPr>
          <w:sz w:val="24"/>
          <w:szCs w:val="24"/>
        </w:rPr>
        <w:t>l suppliers</w:t>
      </w:r>
      <w:r w:rsidR="00A37410">
        <w:rPr>
          <w:sz w:val="24"/>
          <w:szCs w:val="24"/>
        </w:rPr>
        <w:t xml:space="preserve"> to the site</w:t>
      </w:r>
      <w:r w:rsidR="00576ECD">
        <w:rPr>
          <w:sz w:val="24"/>
          <w:szCs w:val="24"/>
        </w:rPr>
        <w:t xml:space="preserve"> will be sent the</w:t>
      </w:r>
      <w:r w:rsidR="002921B6" w:rsidRPr="002921B6">
        <w:rPr>
          <w:sz w:val="24"/>
          <w:szCs w:val="24"/>
        </w:rPr>
        <w:t xml:space="preserve"> plan, which </w:t>
      </w:r>
      <w:r w:rsidR="001E59EE" w:rsidRPr="002921B6">
        <w:rPr>
          <w:sz w:val="24"/>
          <w:szCs w:val="24"/>
        </w:rPr>
        <w:t xml:space="preserve">highlights </w:t>
      </w:r>
      <w:r w:rsidR="002921B6" w:rsidRPr="002921B6">
        <w:rPr>
          <w:sz w:val="24"/>
          <w:szCs w:val="24"/>
        </w:rPr>
        <w:t>specific routes s</w:t>
      </w:r>
      <w:r w:rsidR="0019574E">
        <w:rPr>
          <w:sz w:val="24"/>
          <w:szCs w:val="24"/>
        </w:rPr>
        <w:t>ite vehicles should</w:t>
      </w:r>
      <w:r w:rsidR="001E59EE" w:rsidRPr="002921B6">
        <w:rPr>
          <w:sz w:val="24"/>
          <w:szCs w:val="24"/>
        </w:rPr>
        <w:t xml:space="preserve"> use</w:t>
      </w:r>
      <w:r w:rsidR="002921B6" w:rsidRPr="002921B6">
        <w:rPr>
          <w:sz w:val="24"/>
          <w:szCs w:val="24"/>
        </w:rPr>
        <w:t xml:space="preserve"> and ensures </w:t>
      </w:r>
      <w:r w:rsidR="001E59EE" w:rsidRPr="002921B6">
        <w:rPr>
          <w:sz w:val="24"/>
          <w:szCs w:val="24"/>
        </w:rPr>
        <w:t>heavy goods vehicles</w:t>
      </w:r>
      <w:r w:rsidR="002921B6" w:rsidRPr="002921B6">
        <w:rPr>
          <w:sz w:val="24"/>
          <w:szCs w:val="24"/>
        </w:rPr>
        <w:t xml:space="preserve"> </w:t>
      </w:r>
      <w:r w:rsidR="001E59EE" w:rsidRPr="002921B6">
        <w:rPr>
          <w:sz w:val="24"/>
          <w:szCs w:val="24"/>
        </w:rPr>
        <w:t xml:space="preserve">avoid </w:t>
      </w:r>
      <w:r w:rsidR="002921B6" w:rsidRPr="002921B6">
        <w:rPr>
          <w:sz w:val="24"/>
          <w:szCs w:val="24"/>
        </w:rPr>
        <w:t>the village</w:t>
      </w:r>
      <w:r w:rsidR="001E59EE" w:rsidRPr="002921B6">
        <w:rPr>
          <w:sz w:val="24"/>
          <w:szCs w:val="24"/>
        </w:rPr>
        <w:t xml:space="preserve"> and country lanes.</w:t>
      </w:r>
      <w:r w:rsidR="002921B6" w:rsidRPr="002921B6">
        <w:rPr>
          <w:sz w:val="24"/>
          <w:szCs w:val="24"/>
        </w:rPr>
        <w:t xml:space="preserve">  In ad</w:t>
      </w:r>
      <w:r w:rsidR="00576ECD">
        <w:rPr>
          <w:sz w:val="24"/>
          <w:szCs w:val="24"/>
        </w:rPr>
        <w:t xml:space="preserve">dition there will be clear, highly visible </w:t>
      </w:r>
      <w:r w:rsidR="002921B6" w:rsidRPr="002921B6">
        <w:rPr>
          <w:sz w:val="24"/>
          <w:szCs w:val="24"/>
        </w:rPr>
        <w:t>signage to help with traffic management.</w:t>
      </w:r>
    </w:p>
    <w:p w:rsidR="00AC0CB3" w:rsidRPr="002921B6" w:rsidRDefault="00576ECD" w:rsidP="002921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do you need to build a break pressure tank?</w:t>
      </w:r>
    </w:p>
    <w:p w:rsidR="001E59EE" w:rsidRPr="002921B6" w:rsidRDefault="00576ECD" w:rsidP="002921B6">
      <w:pPr>
        <w:rPr>
          <w:sz w:val="24"/>
          <w:szCs w:val="24"/>
        </w:rPr>
      </w:pPr>
      <w:r>
        <w:rPr>
          <w:sz w:val="24"/>
          <w:szCs w:val="24"/>
        </w:rPr>
        <w:t>The break pressure t</w:t>
      </w:r>
      <w:r w:rsidR="001E59EE" w:rsidRPr="002921B6">
        <w:rPr>
          <w:sz w:val="24"/>
          <w:szCs w:val="24"/>
        </w:rPr>
        <w:t>ank is an essential part o</w:t>
      </w:r>
      <w:r w:rsidR="00A22A4C" w:rsidRPr="002921B6">
        <w:rPr>
          <w:sz w:val="24"/>
          <w:szCs w:val="24"/>
        </w:rPr>
        <w:t>f the g</w:t>
      </w:r>
      <w:r w:rsidR="003A4258">
        <w:rPr>
          <w:sz w:val="24"/>
          <w:szCs w:val="24"/>
        </w:rPr>
        <w:t>ravity fed aspect of the scheme.  Water is pumped to the tank where it is preliminarily treated before it flows by gravity to Frankley reservoir.  D</w:t>
      </w:r>
      <w:r w:rsidR="00A22A4C" w:rsidRPr="002921B6">
        <w:rPr>
          <w:sz w:val="24"/>
          <w:szCs w:val="24"/>
        </w:rPr>
        <w:t xml:space="preserve">esigners have </w:t>
      </w:r>
      <w:r w:rsidR="003A4258">
        <w:rPr>
          <w:sz w:val="24"/>
          <w:szCs w:val="24"/>
        </w:rPr>
        <w:t xml:space="preserve">worked to </w:t>
      </w:r>
      <w:r w:rsidR="00A22A4C" w:rsidRPr="002921B6">
        <w:rPr>
          <w:sz w:val="24"/>
          <w:szCs w:val="24"/>
        </w:rPr>
        <w:t>minimise</w:t>
      </w:r>
      <w:r w:rsidR="003A4258">
        <w:rPr>
          <w:sz w:val="24"/>
          <w:szCs w:val="24"/>
        </w:rPr>
        <w:t xml:space="preserve"> the size of the tanks and build them into the hillside so the </w:t>
      </w:r>
      <w:r w:rsidR="00FE1143">
        <w:rPr>
          <w:sz w:val="24"/>
          <w:szCs w:val="24"/>
        </w:rPr>
        <w:t xml:space="preserve">site </w:t>
      </w:r>
      <w:r w:rsidR="003A4258">
        <w:rPr>
          <w:sz w:val="24"/>
          <w:szCs w:val="24"/>
        </w:rPr>
        <w:t xml:space="preserve">can be </w:t>
      </w:r>
      <w:r w:rsidR="002921B6" w:rsidRPr="002921B6">
        <w:rPr>
          <w:sz w:val="24"/>
          <w:szCs w:val="24"/>
        </w:rPr>
        <w:t xml:space="preserve">landscaped to blend </w:t>
      </w:r>
      <w:r w:rsidR="003A4258">
        <w:rPr>
          <w:sz w:val="24"/>
          <w:szCs w:val="24"/>
        </w:rPr>
        <w:t xml:space="preserve">into </w:t>
      </w:r>
      <w:r w:rsidR="002921B6" w:rsidRPr="002921B6">
        <w:rPr>
          <w:sz w:val="24"/>
          <w:szCs w:val="24"/>
        </w:rPr>
        <w:t xml:space="preserve">the overall </w:t>
      </w:r>
      <w:r w:rsidR="00B25A82" w:rsidRPr="002921B6">
        <w:rPr>
          <w:sz w:val="24"/>
          <w:szCs w:val="24"/>
        </w:rPr>
        <w:t>countryside</w:t>
      </w:r>
      <w:r w:rsidR="002921B6" w:rsidRPr="002921B6">
        <w:rPr>
          <w:sz w:val="24"/>
          <w:szCs w:val="24"/>
        </w:rPr>
        <w:t>.</w:t>
      </w:r>
    </w:p>
    <w:p w:rsidR="004340C6" w:rsidRPr="002921B6" w:rsidRDefault="00576ECD" w:rsidP="002921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will the</w:t>
      </w:r>
      <w:r w:rsidR="004340C6" w:rsidRPr="002921B6">
        <w:rPr>
          <w:b/>
          <w:sz w:val="24"/>
          <w:szCs w:val="24"/>
        </w:rPr>
        <w:t xml:space="preserve"> working hours</w:t>
      </w:r>
      <w:r w:rsidR="00FE1143">
        <w:rPr>
          <w:b/>
          <w:sz w:val="24"/>
          <w:szCs w:val="24"/>
        </w:rPr>
        <w:t xml:space="preserve"> be</w:t>
      </w:r>
      <w:r>
        <w:rPr>
          <w:b/>
          <w:sz w:val="24"/>
          <w:szCs w:val="24"/>
        </w:rPr>
        <w:t xml:space="preserve"> for the site</w:t>
      </w:r>
      <w:r w:rsidR="004340C6" w:rsidRPr="002921B6">
        <w:rPr>
          <w:b/>
          <w:sz w:val="24"/>
          <w:szCs w:val="24"/>
        </w:rPr>
        <w:t>?</w:t>
      </w:r>
    </w:p>
    <w:p w:rsidR="004340C6" w:rsidRPr="002921B6" w:rsidRDefault="00576ECD" w:rsidP="002921B6">
      <w:pPr>
        <w:rPr>
          <w:sz w:val="24"/>
          <w:szCs w:val="24"/>
        </w:rPr>
      </w:pPr>
      <w:r>
        <w:rPr>
          <w:sz w:val="24"/>
          <w:szCs w:val="24"/>
        </w:rPr>
        <w:t>The site will operate from 7</w:t>
      </w:r>
      <w:r w:rsidR="004340C6" w:rsidRPr="002921B6">
        <w:rPr>
          <w:sz w:val="24"/>
          <w:szCs w:val="24"/>
        </w:rPr>
        <w:t xml:space="preserve">am to 7pm during the summer and 8am to 6pm during the winter months, </w:t>
      </w:r>
      <w:r>
        <w:rPr>
          <w:sz w:val="24"/>
          <w:szCs w:val="24"/>
        </w:rPr>
        <w:t xml:space="preserve">although </w:t>
      </w:r>
      <w:r w:rsidR="004340C6" w:rsidRPr="002921B6">
        <w:rPr>
          <w:sz w:val="24"/>
          <w:szCs w:val="24"/>
        </w:rPr>
        <w:t>no machinery will be running before 8am</w:t>
      </w:r>
      <w:r w:rsidR="002921B6" w:rsidRPr="002921B6">
        <w:rPr>
          <w:sz w:val="24"/>
          <w:szCs w:val="24"/>
        </w:rPr>
        <w:t xml:space="preserve">.  </w:t>
      </w:r>
      <w:r w:rsidR="00FE1143">
        <w:rPr>
          <w:sz w:val="24"/>
          <w:szCs w:val="24"/>
        </w:rPr>
        <w:t xml:space="preserve">Work is </w:t>
      </w:r>
      <w:r>
        <w:rPr>
          <w:sz w:val="24"/>
          <w:szCs w:val="24"/>
        </w:rPr>
        <w:t>planned to be 5</w:t>
      </w:r>
      <w:r w:rsidR="004340C6" w:rsidRPr="002921B6">
        <w:rPr>
          <w:sz w:val="24"/>
          <w:szCs w:val="24"/>
        </w:rPr>
        <w:t xml:space="preserve"> ½ days per week, </w:t>
      </w:r>
      <w:r w:rsidR="002921B6" w:rsidRPr="002921B6">
        <w:rPr>
          <w:sz w:val="24"/>
          <w:szCs w:val="24"/>
        </w:rPr>
        <w:t xml:space="preserve">however </w:t>
      </w:r>
      <w:r w:rsidR="004340C6" w:rsidRPr="002921B6">
        <w:rPr>
          <w:sz w:val="24"/>
          <w:szCs w:val="24"/>
        </w:rPr>
        <w:t>in order to get an are</w:t>
      </w:r>
      <w:r w:rsidR="00020482" w:rsidRPr="002921B6">
        <w:rPr>
          <w:sz w:val="24"/>
          <w:szCs w:val="24"/>
        </w:rPr>
        <w:t>a</w:t>
      </w:r>
      <w:r w:rsidR="004340C6" w:rsidRPr="002921B6">
        <w:rPr>
          <w:sz w:val="24"/>
          <w:szCs w:val="24"/>
        </w:rPr>
        <w:t xml:space="preserve"> completed </w:t>
      </w:r>
      <w:r w:rsidR="00020482" w:rsidRPr="002921B6">
        <w:rPr>
          <w:sz w:val="24"/>
          <w:szCs w:val="24"/>
        </w:rPr>
        <w:t>or to expedite the work</w:t>
      </w:r>
      <w:r w:rsidR="00FE1143">
        <w:rPr>
          <w:sz w:val="24"/>
          <w:szCs w:val="24"/>
        </w:rPr>
        <w:t xml:space="preserve"> this </w:t>
      </w:r>
      <w:r w:rsidR="004340C6" w:rsidRPr="002921B6">
        <w:rPr>
          <w:sz w:val="24"/>
          <w:szCs w:val="24"/>
        </w:rPr>
        <w:t>may</w:t>
      </w:r>
      <w:r w:rsidR="00A37410">
        <w:rPr>
          <w:sz w:val="24"/>
          <w:szCs w:val="24"/>
        </w:rPr>
        <w:t xml:space="preserve"> need to </w:t>
      </w:r>
      <w:r>
        <w:rPr>
          <w:sz w:val="24"/>
          <w:szCs w:val="24"/>
        </w:rPr>
        <w:t xml:space="preserve">be </w:t>
      </w:r>
      <w:r w:rsidR="002921B6" w:rsidRPr="002921B6">
        <w:rPr>
          <w:sz w:val="24"/>
          <w:szCs w:val="24"/>
        </w:rPr>
        <w:t>extend</w:t>
      </w:r>
      <w:r>
        <w:rPr>
          <w:sz w:val="24"/>
          <w:szCs w:val="24"/>
        </w:rPr>
        <w:t>ed</w:t>
      </w:r>
      <w:r w:rsidR="002921B6" w:rsidRPr="002921B6">
        <w:rPr>
          <w:sz w:val="24"/>
          <w:szCs w:val="24"/>
        </w:rPr>
        <w:t xml:space="preserve"> on occasion.</w:t>
      </w:r>
    </w:p>
    <w:p w:rsidR="004340C6" w:rsidRPr="002921B6" w:rsidRDefault="004340C6" w:rsidP="002921B6">
      <w:pPr>
        <w:spacing w:after="0"/>
        <w:rPr>
          <w:b/>
          <w:sz w:val="24"/>
          <w:szCs w:val="24"/>
        </w:rPr>
      </w:pPr>
      <w:r w:rsidRPr="002921B6">
        <w:rPr>
          <w:b/>
          <w:sz w:val="24"/>
          <w:szCs w:val="24"/>
        </w:rPr>
        <w:t xml:space="preserve">How will </w:t>
      </w:r>
      <w:r w:rsidR="00576ECD">
        <w:rPr>
          <w:b/>
          <w:sz w:val="24"/>
          <w:szCs w:val="24"/>
        </w:rPr>
        <w:t>the</w:t>
      </w:r>
      <w:r w:rsidRPr="002921B6">
        <w:rPr>
          <w:b/>
          <w:sz w:val="24"/>
          <w:szCs w:val="24"/>
        </w:rPr>
        <w:t xml:space="preserve"> fields </w:t>
      </w:r>
      <w:r w:rsidR="00576ECD">
        <w:rPr>
          <w:b/>
          <w:sz w:val="24"/>
          <w:szCs w:val="24"/>
        </w:rPr>
        <w:t>be left after work is completed</w:t>
      </w:r>
      <w:r w:rsidRPr="002921B6">
        <w:rPr>
          <w:b/>
          <w:sz w:val="24"/>
          <w:szCs w:val="24"/>
        </w:rPr>
        <w:t>?</w:t>
      </w:r>
    </w:p>
    <w:p w:rsidR="004340C6" w:rsidRPr="002921B6" w:rsidRDefault="00A22A4C" w:rsidP="002921B6">
      <w:pPr>
        <w:rPr>
          <w:sz w:val="24"/>
          <w:szCs w:val="24"/>
        </w:rPr>
      </w:pPr>
      <w:r w:rsidRPr="002921B6">
        <w:rPr>
          <w:sz w:val="24"/>
          <w:szCs w:val="24"/>
        </w:rPr>
        <w:t xml:space="preserve">All agricultural </w:t>
      </w:r>
      <w:r w:rsidR="00FE1143">
        <w:rPr>
          <w:sz w:val="24"/>
          <w:szCs w:val="24"/>
        </w:rPr>
        <w:t>land or disturbed areas</w:t>
      </w:r>
      <w:r w:rsidRPr="002921B6">
        <w:rPr>
          <w:sz w:val="24"/>
          <w:szCs w:val="24"/>
        </w:rPr>
        <w:t xml:space="preserve"> </w:t>
      </w:r>
      <w:r w:rsidR="00A37410">
        <w:rPr>
          <w:sz w:val="24"/>
          <w:szCs w:val="24"/>
        </w:rPr>
        <w:t xml:space="preserve">will be </w:t>
      </w:r>
      <w:r w:rsidRPr="002921B6">
        <w:rPr>
          <w:sz w:val="24"/>
          <w:szCs w:val="24"/>
        </w:rPr>
        <w:t xml:space="preserve">reinstated to the same standard as found, land drains </w:t>
      </w:r>
      <w:r w:rsidR="00A37410">
        <w:rPr>
          <w:sz w:val="24"/>
          <w:szCs w:val="24"/>
        </w:rPr>
        <w:t>will be</w:t>
      </w:r>
      <w:r w:rsidRPr="002921B6">
        <w:rPr>
          <w:sz w:val="24"/>
          <w:szCs w:val="24"/>
        </w:rPr>
        <w:t xml:space="preserve"> reconnected and fences and hedges repaired and often improved.</w:t>
      </w:r>
      <w:r w:rsidR="002921B6" w:rsidRPr="002921B6">
        <w:rPr>
          <w:sz w:val="24"/>
          <w:szCs w:val="24"/>
        </w:rPr>
        <w:t xml:space="preserve">  </w:t>
      </w:r>
    </w:p>
    <w:p w:rsidR="0058271A" w:rsidRPr="0082353A" w:rsidRDefault="0082353A" w:rsidP="00576ECD">
      <w:pPr>
        <w:rPr>
          <w:b/>
        </w:rPr>
      </w:pPr>
      <w:r w:rsidRPr="0082353A">
        <w:rPr>
          <w:b/>
        </w:rPr>
        <w:t>For further FAQ’s</w:t>
      </w:r>
      <w:r>
        <w:rPr>
          <w:b/>
        </w:rPr>
        <w:t xml:space="preserve"> relati</w:t>
      </w:r>
      <w:r w:rsidRPr="0082353A">
        <w:rPr>
          <w:b/>
        </w:rPr>
        <w:t>n</w:t>
      </w:r>
      <w:r>
        <w:rPr>
          <w:b/>
        </w:rPr>
        <w:t>g</w:t>
      </w:r>
      <w:r w:rsidRPr="0082353A">
        <w:rPr>
          <w:b/>
        </w:rPr>
        <w:t xml:space="preserve"> to the Birmingham Resilience Project </w:t>
      </w:r>
      <w:hyperlink r:id="rId6" w:history="1">
        <w:r w:rsidRPr="0082353A">
          <w:rPr>
            <w:rStyle w:val="Hyperlink"/>
            <w:b/>
          </w:rPr>
          <w:t>click here</w:t>
        </w:r>
      </w:hyperlink>
      <w:r w:rsidRPr="0082353A">
        <w:rPr>
          <w:b/>
        </w:rPr>
        <w:t>.</w:t>
      </w:r>
    </w:p>
    <w:sectPr w:rsidR="0058271A" w:rsidRPr="0082353A" w:rsidSect="006E2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598A"/>
    <w:multiLevelType w:val="multilevel"/>
    <w:tmpl w:val="945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E5"/>
    <w:rsid w:val="00020482"/>
    <w:rsid w:val="000D659F"/>
    <w:rsid w:val="000F7CA0"/>
    <w:rsid w:val="00172EB8"/>
    <w:rsid w:val="0019574E"/>
    <w:rsid w:val="001E59EE"/>
    <w:rsid w:val="00246108"/>
    <w:rsid w:val="002921B6"/>
    <w:rsid w:val="002C4480"/>
    <w:rsid w:val="003A4258"/>
    <w:rsid w:val="003D21EE"/>
    <w:rsid w:val="004340C6"/>
    <w:rsid w:val="005159AF"/>
    <w:rsid w:val="00576ECD"/>
    <w:rsid w:val="0058271A"/>
    <w:rsid w:val="006E2966"/>
    <w:rsid w:val="006E29BD"/>
    <w:rsid w:val="006F4A40"/>
    <w:rsid w:val="00717891"/>
    <w:rsid w:val="0082353A"/>
    <w:rsid w:val="009122CF"/>
    <w:rsid w:val="00966802"/>
    <w:rsid w:val="00A14CB2"/>
    <w:rsid w:val="00A22A4C"/>
    <w:rsid w:val="00A36C95"/>
    <w:rsid w:val="00A37410"/>
    <w:rsid w:val="00AC0CB3"/>
    <w:rsid w:val="00AE1971"/>
    <w:rsid w:val="00B21653"/>
    <w:rsid w:val="00B25A82"/>
    <w:rsid w:val="00B73848"/>
    <w:rsid w:val="00C54B8F"/>
    <w:rsid w:val="00D27DAF"/>
    <w:rsid w:val="00DA481D"/>
    <w:rsid w:val="00FB48E5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6F86E-2B01-4717-8498-049A9EE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8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1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6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2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4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8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36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35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2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2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9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9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water.co.uk/my-supplies/in-my-area/investing-in-local-improvements/birmingham-resilience-project/whats-happening/faqs-and-more-information/faqs-and-more-information" TargetMode="External"/><Relationship Id="rId5" Type="http://schemas.openxmlformats.org/officeDocument/2006/relationships/hyperlink" Target="https://www.stwater.co.uk/my-supplies/live-updates/investing-in-local-improvements/birmingham-resilience-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Optimise</dc:creator>
  <cp:lastModifiedBy>Bloor, Carol</cp:lastModifiedBy>
  <cp:revision>2</cp:revision>
  <cp:lastPrinted>2016-09-26T08:56:00Z</cp:lastPrinted>
  <dcterms:created xsi:type="dcterms:W3CDTF">2016-09-30T08:56:00Z</dcterms:created>
  <dcterms:modified xsi:type="dcterms:W3CDTF">2016-09-30T08:56:00Z</dcterms:modified>
</cp:coreProperties>
</file>